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9" w:rsidRDefault="009C64F9" w:rsidP="009C64F9">
      <w:pPr>
        <w:spacing w:before="120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  <w:bookmarkStart w:id="0" w:name="_GoBack"/>
      <w:bookmarkEnd w:id="0"/>
    </w:p>
    <w:p w:rsidR="009C64F9" w:rsidRPr="003173FB" w:rsidRDefault="00E23AB7" w:rsidP="00E23AB7">
      <w:pPr>
        <w:spacing w:before="1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                              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-</w:t>
      </w:r>
      <w:r w:rsidR="00F22BF3"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2021</w:t>
      </w:r>
      <w:r w:rsid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год</w:t>
      </w:r>
      <w:r w:rsidR="00F22BF3" w:rsidRPr="00CF59B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002060"/>
          <w:sz w:val="36"/>
          <w:szCs w:val="36"/>
        </w:rPr>
        <w:t>-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3173F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9C64F9" w:rsidRPr="003173FB">
        <w:rPr>
          <w:rFonts w:ascii="Times New Roman" w:hAnsi="Times New Roman" w:cs="Times New Roman"/>
          <w:color w:val="C00000"/>
          <w:sz w:val="24"/>
          <w:szCs w:val="24"/>
        </w:rPr>
        <w:t>ПАМЯТКА РОДИТЕЛЮ</w:t>
      </w:r>
    </w:p>
    <w:p w:rsidR="00F34E03" w:rsidRPr="003173FB" w:rsidRDefault="00F34E03" w:rsidP="00F34E0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64F9" w:rsidRPr="003173FB" w:rsidRDefault="00D935F6" w:rsidP="00F34E0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 ЕЖЕМЕСЯЧНОЙ ДЕНЕЖНОЙ ВЫПЛАТЕ НА РЕБЕНКА</w:t>
      </w:r>
    </w:p>
    <w:p w:rsidR="00D935F6" w:rsidRDefault="00D935F6" w:rsidP="00F34E03">
      <w:pPr>
        <w:spacing w:before="12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ВОЗРАСТЕ ОТ 3 ДО 7 ЛЕТ ВКЛЮЧИТЕЛЬНО</w:t>
      </w:r>
    </w:p>
    <w:p w:rsidR="00A76B6C" w:rsidRPr="003173FB" w:rsidRDefault="00D935F6" w:rsidP="00BF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3FB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(ЕДВ) установлена Законом Кемеровской области </w:t>
      </w:r>
      <w:r w:rsidR="00AD616F" w:rsidRPr="003173FB">
        <w:rPr>
          <w:rFonts w:ascii="Times New Roman" w:hAnsi="Times New Roman" w:cs="Times New Roman"/>
          <w:sz w:val="24"/>
          <w:szCs w:val="24"/>
        </w:rPr>
        <w:t>–</w:t>
      </w:r>
      <w:r w:rsidRPr="003173F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AD616F" w:rsidRPr="003173FB">
        <w:rPr>
          <w:rFonts w:ascii="Times New Roman" w:hAnsi="Times New Roman" w:cs="Times New Roman"/>
          <w:sz w:val="24"/>
          <w:szCs w:val="24"/>
        </w:rPr>
        <w:t xml:space="preserve"> </w:t>
      </w:r>
      <w:r w:rsidRPr="003173FB">
        <w:rPr>
          <w:rFonts w:ascii="Times New Roman" w:hAnsi="Times New Roman" w:cs="Times New Roman"/>
          <w:sz w:val="24"/>
          <w:szCs w:val="24"/>
        </w:rPr>
        <w:t xml:space="preserve">от </w:t>
      </w:r>
      <w:r w:rsidR="005517C2" w:rsidRPr="003173FB">
        <w:rPr>
          <w:rFonts w:ascii="Times New Roman" w:hAnsi="Times New Roman" w:cs="Times New Roman"/>
          <w:sz w:val="23"/>
          <w:szCs w:val="23"/>
        </w:rPr>
        <w:t>09</w:t>
      </w:r>
      <w:r w:rsidRPr="003173FB">
        <w:rPr>
          <w:rFonts w:ascii="Times New Roman" w:hAnsi="Times New Roman" w:cs="Times New Roman"/>
          <w:sz w:val="23"/>
          <w:szCs w:val="23"/>
        </w:rPr>
        <w:t>.04.2020</w:t>
      </w:r>
      <w:r w:rsidRPr="003173FB">
        <w:rPr>
          <w:rFonts w:ascii="Times New Roman" w:hAnsi="Times New Roman" w:cs="Times New Roman"/>
          <w:sz w:val="24"/>
          <w:szCs w:val="24"/>
        </w:rPr>
        <w:t xml:space="preserve"> № 42-ОЗ «О ежемесячной денежной выплате на ребенка в возрасте от трех до семи лет»</w:t>
      </w:r>
    </w:p>
    <w:p w:rsidR="00F34E03" w:rsidRPr="003173FB" w:rsidRDefault="00762EAE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36195</wp:posOffset>
                </wp:positionV>
                <wp:extent cx="6766560" cy="1635760"/>
                <wp:effectExtent l="12065" t="12065" r="12700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63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Pr="003173FB" w:rsidRDefault="00DA441E" w:rsidP="002D3B41">
                            <w:pPr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Кто имеет право на ЕДВ?</w:t>
                            </w:r>
                          </w:p>
                          <w:p w:rsidR="00DA441E" w:rsidRPr="003173FB" w:rsidRDefault="00DA441E" w:rsidP="002C2D18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   Граждане Российской Федерации, место жительства</w:t>
                            </w:r>
                            <w:r w:rsidR="002C2D18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находится на территории Кемеровской области – Кузбасса,  имеющие ребенка в возрасте от 3 до 7 лет включительно.</w:t>
                            </w:r>
                          </w:p>
                          <w:p w:rsidR="00DA441E" w:rsidRPr="003173FB" w:rsidRDefault="00DA441E" w:rsidP="002D3B41">
                            <w:pPr>
                              <w:shd w:val="clear" w:color="auto" w:fill="FFFFFF" w:themeFill="background1"/>
                              <w:ind w:left="-7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4E63C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Размер среднедушевого дохода семьи не превыша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ет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величину прожиточного минимума на душу населения, установленную в Кемеровской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–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Кузбассе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15C3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(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>10727 руб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.)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, имущественная обеспеченность соответствует установленным требованиям.</w:t>
                            </w:r>
                          </w:p>
                          <w:p w:rsidR="00DA441E" w:rsidRDefault="00DA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-18.7pt;margin-top:2.85pt;width:532.8pt;height:1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">
                <v:textbox>
                  <w:txbxContent>
                    <w:p w:rsidR="00DA441E" w:rsidRPr="003173FB" w:rsidRDefault="00DA441E" w:rsidP="002D3B41">
                      <w:pPr>
                        <w:shd w:val="clear" w:color="auto" w:fill="FFFFFF" w:themeFill="background1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Кто имеет право на ЕДВ?</w:t>
                      </w:r>
                    </w:p>
                    <w:p w:rsidR="00DA441E" w:rsidRPr="003173FB" w:rsidRDefault="00DA441E" w:rsidP="002C2D18">
                      <w:pPr>
                        <w:shd w:val="clear" w:color="auto" w:fill="FFFFFF" w:themeFill="background1"/>
                        <w:jc w:val="both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   Граждане Российской Федерации, место жительства</w:t>
                      </w:r>
                      <w:r w:rsidR="002C2D18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находится на территории Кемеровской области – Кузбасса,  имеющие ребенка в возрасте от 3 до 7 лет включительно.</w:t>
                      </w:r>
                    </w:p>
                    <w:p w:rsidR="00DA441E" w:rsidRPr="003173FB" w:rsidRDefault="00DA441E" w:rsidP="002D3B41">
                      <w:pPr>
                        <w:shd w:val="clear" w:color="auto" w:fill="FFFFFF" w:themeFill="background1"/>
                        <w:ind w:left="-76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   </w:t>
                      </w:r>
                      <w:r w:rsidRPr="004E63C9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Размер среднедушевого дохода семьи не превыша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ет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величину прожиточного минимума на душу населения, установленную в Кемеровской области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–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Кузбассе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CC15C3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        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(</w:t>
                      </w: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>10727 руб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.)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, имущественная обеспеченность соответствует установленным требованиям.</w:t>
                      </w:r>
                    </w:p>
                    <w:p w:rsidR="00DA441E" w:rsidRDefault="00DA441E"/>
                  </w:txbxContent>
                </v:textbox>
              </v:roundrect>
            </w:pict>
          </mc:Fallback>
        </mc:AlternateContent>
      </w:r>
    </w:p>
    <w:p w:rsidR="007F1D6A" w:rsidRDefault="007F1D6A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762EAE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20320</wp:posOffset>
                </wp:positionV>
                <wp:extent cx="1149350" cy="1114425"/>
                <wp:effectExtent l="9525" t="9525" r="12700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C8B" w:rsidRDefault="00164C8B">
                            <w:r w:rsidRPr="00164C8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3600" cy="863600"/>
                                  <wp:effectExtent l="19050" t="0" r="0" b="0"/>
                                  <wp:docPr id="8" name="Рисунок 10" descr="https://st4.depositphotos.com/4177785/24076/v/950/depositphotos_240767348-stock-illustration-gay-family-color-icon-tw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st4.depositphotos.com/4177785/24076/v/950/depositphotos_240767348-stock-illustration-gay-family-color-icon-tw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423.6pt;margin-top:1.6pt;width:90.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" strokecolor="white [3212]">
                <v:textbox>
                  <w:txbxContent>
                    <w:p w:rsidR="00164C8B" w:rsidRDefault="00164C8B">
                      <w:r w:rsidRPr="00164C8B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63600" cy="863600"/>
                            <wp:effectExtent l="19050" t="0" r="0" b="0"/>
                            <wp:docPr id="8" name="Рисунок 10" descr="https://st4.depositphotos.com/4177785/24076/v/950/depositphotos_240767348-stock-illustration-gay-family-color-icon-tw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st4.depositphotos.com/4177785/24076/v/950/depositphotos_240767348-stock-illustration-gay-family-color-icon-tw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20320</wp:posOffset>
                </wp:positionV>
                <wp:extent cx="5507990" cy="1181100"/>
                <wp:effectExtent l="9525" t="9525" r="6985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Pr="003173FB" w:rsidRDefault="00DA441E" w:rsidP="002D3B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Какой порядок предоставления ЕДВ?</w:t>
                            </w:r>
                          </w:p>
                          <w:p w:rsidR="00DA441E" w:rsidRDefault="00DA441E" w:rsidP="002D3B41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     ЕДВ осуществляется со дня достижения ребенком возраста 3-х лет, если обращение за её назначением последовало не позднее 6 месяцев с этого дня. В остальных случаях со дня обращения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.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ЕДВ назначается на 12 месяцев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-18.15pt;margin-top:1.6pt;width:433.7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">
                <v:textbox>
                  <w:txbxContent>
                    <w:p w:rsidR="00DA441E" w:rsidRPr="003173FB" w:rsidRDefault="00DA441E" w:rsidP="002D3B41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Какой порядок предоставления ЕДВ?</w:t>
                      </w:r>
                    </w:p>
                    <w:p w:rsidR="00DA441E" w:rsidRDefault="00DA441E" w:rsidP="002D3B41">
                      <w:pPr>
                        <w:shd w:val="clear" w:color="auto" w:fill="FFFFFF" w:themeFill="background1"/>
                        <w:jc w:val="both"/>
                      </w:pP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     ЕДВ осуществляется со дня достижения ребенком возраста 3-х лет, если обращение за её назначением последовало не позднее 6 месяцев с этого дня. В остальных случаях со дня обращения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.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ЕДВ назначается на 12 месяцев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164C8B" w:rsidP="00164C8B">
      <w:pPr>
        <w:tabs>
          <w:tab w:val="left" w:pos="891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9013E5" w:rsidP="009013E5">
      <w:pPr>
        <w:tabs>
          <w:tab w:val="left" w:pos="888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762EAE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148590</wp:posOffset>
                </wp:positionV>
                <wp:extent cx="1149350" cy="1714500"/>
                <wp:effectExtent l="9525" t="9525" r="12700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C10" w:rsidRDefault="00DB2C1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6775" cy="1400175"/>
                                  <wp:effectExtent l="1905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197" cy="141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423.6pt;margin-top:11.7pt;width:90.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" fillcolor="white [3212]" strokecolor="white [3212]">
                <v:textbox>
                  <w:txbxContent>
                    <w:p w:rsidR="00DB2C10" w:rsidRDefault="00DB2C1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66775" cy="1400175"/>
                            <wp:effectExtent l="1905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197" cy="141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148590</wp:posOffset>
                </wp:positionV>
                <wp:extent cx="5514975" cy="1790700"/>
                <wp:effectExtent l="12065" t="9525" r="698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Pr="003173FB" w:rsidRDefault="00DA441E" w:rsidP="002D3B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Какие документы представить?</w:t>
                            </w:r>
                          </w:p>
                          <w:p w:rsidR="00DA441E" w:rsidRPr="003173FB" w:rsidRDefault="00DA441E" w:rsidP="002D3B41">
                            <w:pPr>
                              <w:pStyle w:val="a3"/>
                              <w:shd w:val="clear" w:color="auto" w:fill="FFFFFF" w:themeFill="background1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     Предоставляется  заявление о назначении ЕДВ (по форме).</w:t>
                            </w:r>
                          </w:p>
                          <w:p w:rsidR="00DA441E" w:rsidRPr="003173FB" w:rsidRDefault="00DA441E" w:rsidP="002D3B41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E63C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!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Если в заявлении гражданин отмечает наличие жизненных обстоятельств, то обстоятельства подтверждаются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им д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окументально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в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течение 10 рабочих дней.</w:t>
                            </w:r>
                          </w:p>
                          <w:p w:rsidR="00DA441E" w:rsidRDefault="00DA441E" w:rsidP="002D3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E63C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Иные документы, необходимые для назначения ЕДВ, запрашиваются органами социальной защиты населения самостоятельно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соответствующих</w:t>
                            </w:r>
                            <w:r w:rsidRPr="003173FB"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 xml:space="preserve"> ведомствах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  <w:t>.</w:t>
                            </w:r>
                            <w:r w:rsidRPr="007F1D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441E" w:rsidRDefault="00DA441E" w:rsidP="002D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-18.7pt;margin-top:11.7pt;width:434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">
                <v:textbox>
                  <w:txbxContent>
                    <w:p w:rsidR="00DA441E" w:rsidRPr="003173FB" w:rsidRDefault="00DA441E" w:rsidP="002D3B41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Какие документы представить?</w:t>
                      </w:r>
                    </w:p>
                    <w:p w:rsidR="00DA441E" w:rsidRPr="003173FB" w:rsidRDefault="00DA441E" w:rsidP="002D3B41">
                      <w:pPr>
                        <w:pStyle w:val="a3"/>
                        <w:shd w:val="clear" w:color="auto" w:fill="FFFFFF" w:themeFill="background1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     Предоставляется  заявление о назначении ЕДВ (по форме).</w:t>
                      </w:r>
                    </w:p>
                    <w:p w:rsidR="00DA441E" w:rsidRPr="003173FB" w:rsidRDefault="00DA441E" w:rsidP="002D3B41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4E63C9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 !</w:t>
                      </w: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Если в заявлении гражданин отмечает наличие жизненных обстоятельств, то обстоятельства подтверждаются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им д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окументально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в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течение 10 рабочих дней.</w:t>
                      </w:r>
                    </w:p>
                    <w:p w:rsidR="00DA441E" w:rsidRDefault="00DA441E" w:rsidP="002D3B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 </w:t>
                      </w:r>
                      <w:r w:rsidRPr="004E63C9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r w:rsidRPr="003173FB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Иные документы, необходимые для назначения ЕДВ, запрашиваются органами социальной защиты населения самостоятельно 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соответствующих</w:t>
                      </w:r>
                      <w:r w:rsidRPr="003173FB"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 xml:space="preserve"> ведомствах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  <w:t>.</w:t>
                      </w:r>
                      <w:r w:rsidRPr="007F1D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441E" w:rsidRDefault="00DA441E" w:rsidP="002D3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:rsidR="00DA441E" w:rsidRDefault="00DA441E"/>
                  </w:txbxContent>
                </v:textbox>
              </v:roundrect>
            </w:pict>
          </mc:Fallback>
        </mc:AlternateConten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762EAE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126365</wp:posOffset>
                </wp:positionV>
                <wp:extent cx="1149350" cy="1143000"/>
                <wp:effectExtent l="9525" t="9525" r="12700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C10" w:rsidRDefault="00DB2C1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3600" cy="863600"/>
                                  <wp:effectExtent l="1905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423.6pt;margin-top:9.95pt;width:90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" strokecolor="white [3212]">
                <v:textbox>
                  <w:txbxContent>
                    <w:p w:rsidR="00DB2C10" w:rsidRDefault="00DB2C1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63600" cy="863600"/>
                            <wp:effectExtent l="1905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126365</wp:posOffset>
                </wp:positionV>
                <wp:extent cx="5501640" cy="1143000"/>
                <wp:effectExtent l="6350" t="9525" r="698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Pr="007F1D6A" w:rsidRDefault="00DA441E" w:rsidP="002D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7F1D6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Заявление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подается</w:t>
                            </w:r>
                            <w:r w:rsidRPr="007F1D6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060748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A441E" w:rsidRPr="007F1D6A" w:rsidRDefault="00DA441E" w:rsidP="002D3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- на портале государственных  услуг (ЕПГУ);</w:t>
                            </w:r>
                            <w:r w:rsidRPr="00060748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A441E" w:rsidRPr="007F1D6A" w:rsidRDefault="00DA441E" w:rsidP="002D3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- через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МФЦ;</w:t>
                            </w:r>
                            <w:r w:rsidRPr="00060748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A441E" w:rsidRPr="007F1D6A" w:rsidRDefault="00DA441E" w:rsidP="002D3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- непосредственно в орган социальной защиты по месту жительства;</w:t>
                            </w:r>
                            <w:r w:rsidRPr="00060748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A441E" w:rsidRPr="007F1D6A" w:rsidRDefault="00DA441E" w:rsidP="002D3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- почтовой связью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(</w:t>
                            </w: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с подтверждением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)</w:t>
                            </w:r>
                            <w:r w:rsidRPr="007F1D6A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A441E" w:rsidRDefault="00DA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-17.65pt;margin-top:9.95pt;width:433.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">
                <v:textbox>
                  <w:txbxContent>
                    <w:p w:rsidR="00DA441E" w:rsidRPr="007F1D6A" w:rsidRDefault="00DA441E" w:rsidP="002D3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7F1D6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Заявление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подается</w:t>
                      </w:r>
                      <w:r w:rsidRPr="007F1D6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:</w:t>
                      </w:r>
                      <w:r w:rsidRPr="00060748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A441E" w:rsidRPr="007F1D6A" w:rsidRDefault="00DA441E" w:rsidP="002D3B41">
                      <w:pPr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- на портале государственных  услуг (ЕПГУ);</w:t>
                      </w:r>
                      <w:r w:rsidRPr="00060748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A441E" w:rsidRPr="007F1D6A" w:rsidRDefault="00DA441E" w:rsidP="002D3B41">
                      <w:pPr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 xml:space="preserve">- через </w:t>
                      </w:r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МФЦ;</w:t>
                      </w:r>
                      <w:r w:rsidRPr="00060748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A441E" w:rsidRPr="007F1D6A" w:rsidRDefault="00DA441E" w:rsidP="002D3B41">
                      <w:pPr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- непосредственно в орган социальной защиты по месту жительства;</w:t>
                      </w:r>
                      <w:r w:rsidRPr="00060748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A441E" w:rsidRPr="007F1D6A" w:rsidRDefault="00DA441E" w:rsidP="002D3B41">
                      <w:pPr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 xml:space="preserve">- почтовой связью </w:t>
                      </w:r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(</w:t>
                      </w: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с подтверждением</w:t>
                      </w:r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)</w:t>
                      </w:r>
                      <w:r w:rsidRPr="007F1D6A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6"/>
                          <w:szCs w:val="26"/>
                        </w:rPr>
                        <w:t>.</w:t>
                      </w:r>
                    </w:p>
                    <w:p w:rsidR="00DA441E" w:rsidRDefault="00DA441E"/>
                  </w:txbxContent>
                </v:textbox>
              </v:roundrect>
            </w:pict>
          </mc:Fallback>
        </mc:AlternateConten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Pr="007F1D6A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7F1D6A" w:rsidRDefault="007F1D6A" w:rsidP="007F1D6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08BB" w:rsidRDefault="007D08BB" w:rsidP="007D08BB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F1D6A" w:rsidRPr="00347F97" w:rsidRDefault="007D08BB" w:rsidP="007D08B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                                  </w:t>
      </w:r>
      <w:r w:rsidR="0073759B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7F1D6A" w:rsidRPr="00347F97">
        <w:rPr>
          <w:rFonts w:ascii="Times New Roman" w:hAnsi="Times New Roman" w:cs="Times New Roman"/>
          <w:b/>
          <w:color w:val="002060"/>
          <w:sz w:val="36"/>
          <w:szCs w:val="36"/>
        </w:rPr>
        <w:t>Размеры ЕДВ</w:t>
      </w:r>
    </w:p>
    <w:p w:rsidR="007F1D6A" w:rsidRPr="00FB5ED6" w:rsidRDefault="007D08BB" w:rsidP="007D08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>(установлены от прожиточного минимума на ребенка в 2021г.)</w:t>
      </w:r>
    </w:p>
    <w:p w:rsidR="007F1D6A" w:rsidRPr="00A92018" w:rsidRDefault="007F1D6A" w:rsidP="007F1D6A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3ED" w:rsidRDefault="00762EAE" w:rsidP="006F3A2F">
      <w:pPr>
        <w:tabs>
          <w:tab w:val="left" w:pos="3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64135</wp:posOffset>
                </wp:positionV>
                <wp:extent cx="1914525" cy="676910"/>
                <wp:effectExtent l="7620" t="15240" r="11430" b="127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Default="00DA441E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75</w:t>
                            </w:r>
                            <w:r w:rsidRPr="001741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 ПМ</w:t>
                            </w:r>
                          </w:p>
                          <w:p w:rsidR="00DA441E" w:rsidRPr="006F3A2F" w:rsidRDefault="00DA441E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A441E" w:rsidRPr="00DA441E" w:rsidRDefault="00DA441E" w:rsidP="006F3A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44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8440,5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177.45pt;margin-top:5.05pt;width:150.7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" fillcolor="#deeaf6 [660]" strokecolor="#002060" strokeweight="1pt">
                <v:textbox>
                  <w:txbxContent>
                    <w:p w:rsidR="00DA441E" w:rsidRDefault="00DA441E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75</w:t>
                      </w:r>
                      <w:r w:rsidRPr="001741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% ПМ</w:t>
                      </w:r>
                    </w:p>
                    <w:p w:rsidR="00DA441E" w:rsidRPr="006F3A2F" w:rsidRDefault="00DA441E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DA441E" w:rsidRPr="00DA441E" w:rsidRDefault="00DA441E" w:rsidP="006F3A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441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8440,5 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64135</wp:posOffset>
                </wp:positionV>
                <wp:extent cx="1917065" cy="676910"/>
                <wp:effectExtent l="9525" t="15240" r="6985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Default="00DA441E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  <w:r w:rsidRPr="001741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 ПМ</w:t>
                            </w:r>
                          </w:p>
                          <w:p w:rsidR="00A92018" w:rsidRPr="00A92018" w:rsidRDefault="00A92018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92018" w:rsidRPr="00DA441E" w:rsidRDefault="00A92018" w:rsidP="00A920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11254,0</w:t>
                            </w:r>
                            <w:r w:rsidRPr="00DA44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руб.</w:t>
                            </w:r>
                          </w:p>
                          <w:p w:rsidR="00A92018" w:rsidRDefault="00A92018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359.1pt;margin-top:5.05pt;width:150.9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" fillcolor="#deeaf6 [660]" strokecolor="#002060" strokeweight="1pt">
                <v:textbox>
                  <w:txbxContent>
                    <w:p w:rsidR="00DA441E" w:rsidRDefault="00DA441E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100</w:t>
                      </w:r>
                      <w:r w:rsidRPr="001741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% ПМ</w:t>
                      </w:r>
                    </w:p>
                    <w:p w:rsidR="00A92018" w:rsidRPr="00A92018" w:rsidRDefault="00A92018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92018" w:rsidRPr="00DA441E" w:rsidRDefault="00A92018" w:rsidP="00A920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11254,0</w:t>
                      </w:r>
                      <w:r w:rsidRPr="00DA441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руб.</w:t>
                      </w:r>
                    </w:p>
                    <w:p w:rsidR="00A92018" w:rsidRDefault="00A92018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64135</wp:posOffset>
                </wp:positionV>
                <wp:extent cx="1943100" cy="676910"/>
                <wp:effectExtent l="9525" t="15240" r="952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41E" w:rsidRDefault="00DA441E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1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50% ПМ</w:t>
                            </w:r>
                          </w:p>
                          <w:p w:rsidR="00DA441E" w:rsidRPr="006F3A2F" w:rsidRDefault="00DA441E" w:rsidP="006F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A441E" w:rsidRPr="00DA441E" w:rsidRDefault="00DA441E" w:rsidP="006F3A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44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5627,0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5" style="position:absolute;margin-left:-9.9pt;margin-top:5.05pt;width:153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" fillcolor="#deeaf6 [660]" strokecolor="#002060" strokeweight="1pt">
                <v:textbox>
                  <w:txbxContent>
                    <w:p w:rsidR="00DA441E" w:rsidRDefault="00DA441E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41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50% ПМ</w:t>
                      </w:r>
                    </w:p>
                    <w:p w:rsidR="00DA441E" w:rsidRPr="006F3A2F" w:rsidRDefault="00DA441E" w:rsidP="006F3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DA441E" w:rsidRPr="00DA441E" w:rsidRDefault="00DA441E" w:rsidP="006F3A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441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5627,0 руб.</w:t>
                      </w:r>
                    </w:p>
                  </w:txbxContent>
                </v:textbox>
              </v:roundrect>
            </w:pict>
          </mc:Fallback>
        </mc:AlternateContent>
      </w:r>
      <w:r w:rsidR="00BF03ED" w:rsidRPr="00421E5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A2F">
        <w:rPr>
          <w:rFonts w:ascii="Times New Roman" w:hAnsi="Times New Roman" w:cs="Times New Roman"/>
          <w:sz w:val="26"/>
          <w:szCs w:val="26"/>
        </w:rPr>
        <w:tab/>
      </w:r>
    </w:p>
    <w:p w:rsidR="00675412" w:rsidRDefault="00675412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62EAE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114935</wp:posOffset>
                </wp:positionV>
                <wp:extent cx="6753225" cy="1257300"/>
                <wp:effectExtent l="15875" t="15875" r="12700" b="12700"/>
                <wp:wrapNone/>
                <wp:docPr id="1" name="AutoShape 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25730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1E" w:rsidRPr="003173FB" w:rsidRDefault="00DA441E" w:rsidP="00FD5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173F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ВНИМАНИЕ!</w:t>
                            </w:r>
                          </w:p>
                          <w:p w:rsidR="00DA441E" w:rsidRPr="000C5D78" w:rsidRDefault="00DA441E" w:rsidP="00E45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D7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Перерасчет  для  граждан, являющихся получателями ЕДВ</w:t>
                            </w:r>
                          </w:p>
                          <w:p w:rsidR="00DA441E" w:rsidRPr="000C5D78" w:rsidRDefault="00DA441E" w:rsidP="00E45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D7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по состоянию на 01.01.2021г.</w:t>
                            </w:r>
                          </w:p>
                          <w:p w:rsidR="00DA441E" w:rsidRPr="000C5D78" w:rsidRDefault="00DA441E" w:rsidP="00FD537A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D7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A441E" w:rsidRPr="000C5D78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D7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Для перерасчета граждане вправе подать заявление  не позднее  31.12.2021г.</w:t>
                            </w: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Pr="003173FB" w:rsidRDefault="00DA441E" w:rsidP="0019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A441E" w:rsidRPr="003173FB" w:rsidRDefault="00DA441E" w:rsidP="0019205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6" type="#_x0000_t176" alt="5%" style="position:absolute;left:0;text-align:left;margin-left:-17.65pt;margin-top:9.05pt;width:531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" fillcolor="white [3212]" strokecolor="#002060" strokeweight="1.5pt">
                <v:fill r:id="rId9" o:title="" color2="white [3212]" type="pattern"/>
                <v:textbox>
                  <w:txbxContent>
                    <w:p w:rsidR="00DA441E" w:rsidRPr="003173FB" w:rsidRDefault="00DA441E" w:rsidP="00FD53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173F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ВНИМАНИЕ!</w:t>
                      </w:r>
                    </w:p>
                    <w:p w:rsidR="00DA441E" w:rsidRPr="000C5D78" w:rsidRDefault="00DA441E" w:rsidP="00E4540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C5D78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Перерасчет  для  граждан, являющихся получателями ЕДВ</w:t>
                      </w:r>
                    </w:p>
                    <w:p w:rsidR="00DA441E" w:rsidRPr="000C5D78" w:rsidRDefault="00DA441E" w:rsidP="00E4540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C5D78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по состоянию на 01.01.2021г.</w:t>
                      </w:r>
                    </w:p>
                    <w:p w:rsidR="00DA441E" w:rsidRPr="000C5D78" w:rsidRDefault="00DA441E" w:rsidP="00FD537A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C5D78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A441E" w:rsidRPr="000C5D78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C5D78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Для перерасчета граждане вправе подать заявление  не позднее  31.12.2021г.</w:t>
                      </w: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Pr="003173FB" w:rsidRDefault="00DA441E" w:rsidP="001920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DA441E" w:rsidRPr="003173FB" w:rsidRDefault="00DA441E" w:rsidP="00192052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013E5" w:rsidRDefault="007F1D6A" w:rsidP="00A94EF2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</w:p>
    <w:sectPr w:rsidR="009013E5" w:rsidSect="00BF03ED">
      <w:pgSz w:w="11906" w:h="16838"/>
      <w:pgMar w:top="142" w:right="707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6603"/>
    <w:multiLevelType w:val="hybridMultilevel"/>
    <w:tmpl w:val="A87AC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B78F3"/>
    <w:multiLevelType w:val="hybridMultilevel"/>
    <w:tmpl w:val="9052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6"/>
    <w:rsid w:val="0001267C"/>
    <w:rsid w:val="00024D7B"/>
    <w:rsid w:val="00033032"/>
    <w:rsid w:val="0004224A"/>
    <w:rsid w:val="00043B54"/>
    <w:rsid w:val="00060748"/>
    <w:rsid w:val="000750E9"/>
    <w:rsid w:val="0008034D"/>
    <w:rsid w:val="00084699"/>
    <w:rsid w:val="00093436"/>
    <w:rsid w:val="00094C47"/>
    <w:rsid w:val="000B732D"/>
    <w:rsid w:val="000C5D78"/>
    <w:rsid w:val="000F666A"/>
    <w:rsid w:val="00164C8B"/>
    <w:rsid w:val="0017413F"/>
    <w:rsid w:val="0018155F"/>
    <w:rsid w:val="00192052"/>
    <w:rsid w:val="00193F11"/>
    <w:rsid w:val="00281F02"/>
    <w:rsid w:val="002B14D2"/>
    <w:rsid w:val="002C0E04"/>
    <w:rsid w:val="002C2D18"/>
    <w:rsid w:val="002C6E2A"/>
    <w:rsid w:val="002D3B41"/>
    <w:rsid w:val="002D622B"/>
    <w:rsid w:val="002E2351"/>
    <w:rsid w:val="002F5AB0"/>
    <w:rsid w:val="00302470"/>
    <w:rsid w:val="003173FB"/>
    <w:rsid w:val="003269D8"/>
    <w:rsid w:val="00337497"/>
    <w:rsid w:val="00347F97"/>
    <w:rsid w:val="00354731"/>
    <w:rsid w:val="0038031D"/>
    <w:rsid w:val="003C4FD0"/>
    <w:rsid w:val="003F0476"/>
    <w:rsid w:val="00421E50"/>
    <w:rsid w:val="00433EA1"/>
    <w:rsid w:val="00460D09"/>
    <w:rsid w:val="004E63C9"/>
    <w:rsid w:val="005517C2"/>
    <w:rsid w:val="00573EA6"/>
    <w:rsid w:val="005912EC"/>
    <w:rsid w:val="00592140"/>
    <w:rsid w:val="005C357F"/>
    <w:rsid w:val="005D6D74"/>
    <w:rsid w:val="005D70F0"/>
    <w:rsid w:val="005F75E0"/>
    <w:rsid w:val="006139BA"/>
    <w:rsid w:val="00647820"/>
    <w:rsid w:val="0065731E"/>
    <w:rsid w:val="00664BF2"/>
    <w:rsid w:val="0067240B"/>
    <w:rsid w:val="00675412"/>
    <w:rsid w:val="0067661E"/>
    <w:rsid w:val="00682B5A"/>
    <w:rsid w:val="00682F1B"/>
    <w:rsid w:val="00694120"/>
    <w:rsid w:val="006A731F"/>
    <w:rsid w:val="006A73F6"/>
    <w:rsid w:val="006D1731"/>
    <w:rsid w:val="006F3A2F"/>
    <w:rsid w:val="006F4560"/>
    <w:rsid w:val="00701930"/>
    <w:rsid w:val="0071618D"/>
    <w:rsid w:val="00724265"/>
    <w:rsid w:val="00731F54"/>
    <w:rsid w:val="00735650"/>
    <w:rsid w:val="0073759B"/>
    <w:rsid w:val="00762EAE"/>
    <w:rsid w:val="007922CC"/>
    <w:rsid w:val="007D08BB"/>
    <w:rsid w:val="007D1354"/>
    <w:rsid w:val="007D2B45"/>
    <w:rsid w:val="007F1D6A"/>
    <w:rsid w:val="007F61EB"/>
    <w:rsid w:val="0084760D"/>
    <w:rsid w:val="008A5A44"/>
    <w:rsid w:val="008B3592"/>
    <w:rsid w:val="00900491"/>
    <w:rsid w:val="009013E5"/>
    <w:rsid w:val="009125D0"/>
    <w:rsid w:val="009655A2"/>
    <w:rsid w:val="009A3202"/>
    <w:rsid w:val="009C64F9"/>
    <w:rsid w:val="009F0952"/>
    <w:rsid w:val="00A4755D"/>
    <w:rsid w:val="00A76B6C"/>
    <w:rsid w:val="00A92018"/>
    <w:rsid w:val="00A93FF8"/>
    <w:rsid w:val="00A94EF2"/>
    <w:rsid w:val="00AD616F"/>
    <w:rsid w:val="00AE51E1"/>
    <w:rsid w:val="00B32434"/>
    <w:rsid w:val="00B33F5B"/>
    <w:rsid w:val="00B3441A"/>
    <w:rsid w:val="00B44D81"/>
    <w:rsid w:val="00B525D1"/>
    <w:rsid w:val="00B659FA"/>
    <w:rsid w:val="00B752E0"/>
    <w:rsid w:val="00BB71FE"/>
    <w:rsid w:val="00BF03ED"/>
    <w:rsid w:val="00BF2CF2"/>
    <w:rsid w:val="00C37B86"/>
    <w:rsid w:val="00C65D39"/>
    <w:rsid w:val="00C65DA7"/>
    <w:rsid w:val="00CA15B6"/>
    <w:rsid w:val="00CA263B"/>
    <w:rsid w:val="00CC15C3"/>
    <w:rsid w:val="00CE7C85"/>
    <w:rsid w:val="00CF1530"/>
    <w:rsid w:val="00CF59BB"/>
    <w:rsid w:val="00D04D31"/>
    <w:rsid w:val="00D05D60"/>
    <w:rsid w:val="00D07B0C"/>
    <w:rsid w:val="00D20C66"/>
    <w:rsid w:val="00D23065"/>
    <w:rsid w:val="00D31632"/>
    <w:rsid w:val="00D35252"/>
    <w:rsid w:val="00D46587"/>
    <w:rsid w:val="00D52D37"/>
    <w:rsid w:val="00D935F6"/>
    <w:rsid w:val="00DA441E"/>
    <w:rsid w:val="00DB2C10"/>
    <w:rsid w:val="00DB4B38"/>
    <w:rsid w:val="00DB5873"/>
    <w:rsid w:val="00E013C9"/>
    <w:rsid w:val="00E12026"/>
    <w:rsid w:val="00E16B61"/>
    <w:rsid w:val="00E23AB7"/>
    <w:rsid w:val="00E4540E"/>
    <w:rsid w:val="00E82ECE"/>
    <w:rsid w:val="00E8780A"/>
    <w:rsid w:val="00E91A0E"/>
    <w:rsid w:val="00EB697C"/>
    <w:rsid w:val="00EE1BCF"/>
    <w:rsid w:val="00F11FB9"/>
    <w:rsid w:val="00F22BF3"/>
    <w:rsid w:val="00F34E03"/>
    <w:rsid w:val="00F376D6"/>
    <w:rsid w:val="00F56ADB"/>
    <w:rsid w:val="00F65B55"/>
    <w:rsid w:val="00FB5ED6"/>
    <w:rsid w:val="00FD1DCC"/>
    <w:rsid w:val="00FD537A"/>
    <w:rsid w:val="00FE3715"/>
    <w:rsid w:val="00FF38B1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EC462B3-B3C5-4B2B-AD61-7F819D8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F6"/>
    <w:pPr>
      <w:ind w:left="720"/>
      <w:contextualSpacing/>
    </w:pPr>
  </w:style>
  <w:style w:type="table" w:styleId="a4">
    <w:name w:val="Table Grid"/>
    <w:basedOn w:val="a1"/>
    <w:uiPriority w:val="39"/>
    <w:rsid w:val="002C6E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3C88-3C32-42AB-9D99-0853A688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Дмитрий</dc:creator>
  <cp:lastModifiedBy>User</cp:lastModifiedBy>
  <cp:revision>2</cp:revision>
  <cp:lastPrinted>2021-04-23T04:10:00Z</cp:lastPrinted>
  <dcterms:created xsi:type="dcterms:W3CDTF">2021-06-25T02:08:00Z</dcterms:created>
  <dcterms:modified xsi:type="dcterms:W3CDTF">2021-06-25T02:08:00Z</dcterms:modified>
</cp:coreProperties>
</file>